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Times New Roman" w:eastAsia="仿宋_GB2312" w:cs="Times New Roman"/>
          <w:kern w:val="0"/>
          <w:sz w:val="36"/>
          <w:szCs w:val="36"/>
        </w:rPr>
      </w:pPr>
      <w:r>
        <w:rPr>
          <w:rFonts w:hint="eastAsia" w:ascii="仿宋_GB2312" w:hAnsi="Times New Roman" w:eastAsia="仿宋_GB2312" w:cs="Times New Roman"/>
          <w:kern w:val="0"/>
          <w:sz w:val="36"/>
          <w:szCs w:val="36"/>
        </w:rPr>
        <w:t>附件</w:t>
      </w:r>
    </w:p>
    <w:p>
      <w:pPr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仿宋_GB2312" w:hAnsi="Times New Roman" w:eastAsia="仿宋_GB2312" w:cs="Times New Roman"/>
          <w:kern w:val="0"/>
          <w:sz w:val="36"/>
          <w:szCs w:val="36"/>
        </w:rPr>
        <w:t>2020</w:t>
      </w:r>
      <w:r>
        <w:rPr>
          <w:rFonts w:hint="eastAsia" w:ascii="仿宋_GB2312" w:hAnsi="Times New Roman" w:eastAsia="仿宋_GB2312" w:cs="黑体"/>
          <w:kern w:val="0"/>
          <w:sz w:val="36"/>
          <w:szCs w:val="36"/>
        </w:rPr>
        <w:t>年环境类系列培训报名表</w:t>
      </w:r>
    </w:p>
    <w:bookmarkEnd w:id="0"/>
    <w:tbl>
      <w:tblPr>
        <w:tblStyle w:val="2"/>
        <w:tblW w:w="133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170"/>
        <w:gridCol w:w="1774"/>
        <w:gridCol w:w="1496"/>
        <w:gridCol w:w="1815"/>
        <w:gridCol w:w="1875"/>
        <w:gridCol w:w="1875"/>
        <w:gridCol w:w="1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11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77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14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环境监测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类培训</w:t>
            </w:r>
          </w:p>
        </w:tc>
        <w:tc>
          <w:tcPr>
            <w:tcW w:w="18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监测技术要求培训</w:t>
            </w: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监测工作质量控制培训</w:t>
            </w: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现场采样技术规范培训</w:t>
            </w:r>
          </w:p>
        </w:tc>
        <w:tc>
          <w:tcPr>
            <w:tcW w:w="14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  <w:r>
              <w:rPr>
                <w:rFonts w:hint="eastAsia" w:ascii="仿宋_GB2312" w:eastAsia="仿宋_GB2312"/>
                <w:sz w:val="21"/>
                <w:szCs w:val="21"/>
              </w:rPr>
              <w:t>（培训建议）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5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6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6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5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7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6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6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5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7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6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6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5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7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6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6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5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7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6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6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5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7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6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4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6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5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77" w:type="dxa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7177F"/>
    <w:rsid w:val="1897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2020-10-13T06:07:00Z</dcterms:created>
  <dc:creator>SH</dc:creator>
  <cp:lastModifiedBy>SH</cp:lastModifiedBy>
  <dcterms:modified xsi:type="dcterms:W3CDTF">2020-10-13T06:08:07Z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